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DB" w:rsidRDefault="007F075D" w:rsidP="00980132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7C7FC81" wp14:editId="2E2EB742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923544" cy="914400"/>
            <wp:effectExtent l="0" t="0" r="0" b="0"/>
            <wp:wrapNone/>
            <wp:docPr id="1" name="Picture 1" descr="SAFD Logo Color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FD Logo Color 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4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SALINE AREA FIRE DEPARTMENT</w:t>
      </w:r>
    </w:p>
    <w:p w:rsidR="007F075D" w:rsidRDefault="007F075D" w:rsidP="0098013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EMPLOYMENT OPPORTUNITY</w:t>
      </w:r>
    </w:p>
    <w:p w:rsidR="00980132" w:rsidRDefault="00980132" w:rsidP="007F07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</w:p>
    <w:p w:rsidR="00980132" w:rsidRPr="006D5923" w:rsidRDefault="00980132" w:rsidP="00980132">
      <w:pPr>
        <w:spacing w:after="0" w:line="240" w:lineRule="auto"/>
        <w:jc w:val="center"/>
        <w:rPr>
          <w:sz w:val="20"/>
          <w:szCs w:val="20"/>
        </w:rPr>
      </w:pPr>
      <w:r w:rsidRPr="006D5923">
        <w:rPr>
          <w:sz w:val="20"/>
          <w:szCs w:val="20"/>
        </w:rPr>
        <w:t xml:space="preserve">APPLICATIONS </w:t>
      </w:r>
      <w:r w:rsidR="006D5923" w:rsidRPr="006D5923">
        <w:rPr>
          <w:sz w:val="20"/>
          <w:szCs w:val="20"/>
        </w:rPr>
        <w:t xml:space="preserve">ARE </w:t>
      </w:r>
      <w:r w:rsidRPr="006D5923">
        <w:rPr>
          <w:sz w:val="20"/>
          <w:szCs w:val="20"/>
        </w:rPr>
        <w:t xml:space="preserve">AVAILABLE </w:t>
      </w:r>
      <w:r w:rsidR="006D5923" w:rsidRPr="006D5923">
        <w:rPr>
          <w:sz w:val="20"/>
          <w:szCs w:val="20"/>
        </w:rPr>
        <w:t>ON-LINE AT</w:t>
      </w:r>
      <w:r w:rsidRPr="006D5923">
        <w:rPr>
          <w:sz w:val="20"/>
          <w:szCs w:val="20"/>
        </w:rPr>
        <w:t xml:space="preserve"> </w:t>
      </w:r>
      <w:hyperlink r:id="rId7" w:history="1">
        <w:r w:rsidR="0071003F" w:rsidRPr="0035323B">
          <w:rPr>
            <w:rStyle w:val="Hyperlink"/>
            <w:sz w:val="20"/>
            <w:szCs w:val="20"/>
          </w:rPr>
          <w:t>www.cityofsaline.org</w:t>
        </w:r>
      </w:hyperlink>
    </w:p>
    <w:p w:rsidR="00980132" w:rsidRDefault="00980132" w:rsidP="00980132">
      <w:pPr>
        <w:spacing w:after="0" w:line="240" w:lineRule="auto"/>
        <w:jc w:val="center"/>
      </w:pPr>
    </w:p>
    <w:p w:rsidR="00980132" w:rsidRPr="00AC56F0" w:rsidRDefault="00980132" w:rsidP="00980132">
      <w:pPr>
        <w:pBdr>
          <w:bottom w:val="single" w:sz="4" w:space="1" w:color="auto"/>
        </w:pBdr>
        <w:spacing w:after="0" w:line="240" w:lineRule="auto"/>
        <w:jc w:val="center"/>
        <w:rPr>
          <w:sz w:val="16"/>
          <w:szCs w:val="16"/>
        </w:rPr>
      </w:pPr>
    </w:p>
    <w:p w:rsidR="00980132" w:rsidRPr="00AC56F0" w:rsidRDefault="00980132" w:rsidP="007F075D">
      <w:pPr>
        <w:spacing w:after="0" w:line="240" w:lineRule="auto"/>
        <w:rPr>
          <w:sz w:val="12"/>
          <w:szCs w:val="12"/>
        </w:rPr>
      </w:pPr>
    </w:p>
    <w:p w:rsidR="00520C4C" w:rsidRDefault="00520C4C" w:rsidP="007F075D">
      <w:pPr>
        <w:spacing w:after="0" w:line="240" w:lineRule="auto"/>
        <w:rPr>
          <w:b/>
        </w:rPr>
      </w:pPr>
      <w:r w:rsidRPr="00CB055D">
        <w:rPr>
          <w:b/>
          <w:u w:val="single"/>
        </w:rPr>
        <w:t>Position Title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Firefighter</w:t>
      </w:r>
    </w:p>
    <w:p w:rsidR="00520C4C" w:rsidRDefault="00520C4C" w:rsidP="007F075D">
      <w:pPr>
        <w:spacing w:after="0" w:line="240" w:lineRule="auto"/>
        <w:rPr>
          <w:b/>
        </w:rPr>
      </w:pPr>
      <w:r w:rsidRPr="00CB055D">
        <w:rPr>
          <w:b/>
          <w:u w:val="single"/>
        </w:rPr>
        <w:t>Position Type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Full Time</w:t>
      </w:r>
    </w:p>
    <w:p w:rsidR="00520C4C" w:rsidRDefault="00520C4C" w:rsidP="007F075D">
      <w:pPr>
        <w:spacing w:after="0" w:line="240" w:lineRule="auto"/>
        <w:rPr>
          <w:b/>
        </w:rPr>
      </w:pPr>
      <w:r w:rsidRPr="00CB055D">
        <w:rPr>
          <w:b/>
          <w:u w:val="single"/>
        </w:rPr>
        <w:t>Compensation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Annual Salary starting at $</w:t>
      </w:r>
      <w:r w:rsidR="0071003F">
        <w:rPr>
          <w:b/>
        </w:rPr>
        <w:t>41,681</w:t>
      </w:r>
    </w:p>
    <w:p w:rsidR="00CB055D" w:rsidRDefault="00520C4C" w:rsidP="006D5923">
      <w:pPr>
        <w:spacing w:after="0" w:line="240" w:lineRule="auto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The Fire Department provides excellent employee benefits including but not limited to health &amp; dental care, </w:t>
      </w:r>
      <w:r w:rsidR="006D5923">
        <w:rPr>
          <w:sz w:val="20"/>
          <w:szCs w:val="20"/>
        </w:rPr>
        <w:t>457B retirement plan.</w:t>
      </w:r>
    </w:p>
    <w:p w:rsidR="006D5923" w:rsidRPr="00AC56F0" w:rsidRDefault="006D5923" w:rsidP="006D5923">
      <w:pPr>
        <w:spacing w:after="0" w:line="240" w:lineRule="auto"/>
        <w:ind w:left="2160"/>
        <w:rPr>
          <w:sz w:val="12"/>
          <w:szCs w:val="12"/>
        </w:rPr>
      </w:pPr>
    </w:p>
    <w:p w:rsidR="00CB055D" w:rsidRDefault="00CB055D" w:rsidP="00CB055D">
      <w:pPr>
        <w:spacing w:after="0" w:line="240" w:lineRule="auto"/>
        <w:rPr>
          <w:b/>
        </w:rPr>
      </w:pPr>
      <w:r w:rsidRPr="00CB055D">
        <w:rPr>
          <w:b/>
          <w:u w:val="single"/>
        </w:rPr>
        <w:t>Position Summary</w:t>
      </w:r>
      <w:r>
        <w:rPr>
          <w:b/>
        </w:rPr>
        <w:t>:</w:t>
      </w:r>
    </w:p>
    <w:p w:rsidR="00CB055D" w:rsidRDefault="00CB055D" w:rsidP="00CB055D">
      <w:pPr>
        <w:spacing w:after="0" w:line="240" w:lineRule="auto"/>
      </w:pPr>
      <w:r>
        <w:t>Under the direct supervision of the Fire Chief</w:t>
      </w:r>
      <w:r w:rsidR="0049366C">
        <w:t>, Assistant</w:t>
      </w:r>
      <w:r>
        <w:t xml:space="preserve"> Chief, Lieutenants and Sergeants.  Participates in fire suppression, prevention, general rescue activities, and emergency medical techniques in order to protect the lives and property of the public.</w:t>
      </w:r>
    </w:p>
    <w:p w:rsidR="00CB055D" w:rsidRPr="00AC56F0" w:rsidRDefault="00CB055D" w:rsidP="00CB055D">
      <w:pPr>
        <w:spacing w:after="0" w:line="240" w:lineRule="auto"/>
        <w:rPr>
          <w:sz w:val="12"/>
          <w:szCs w:val="12"/>
        </w:rPr>
      </w:pPr>
    </w:p>
    <w:p w:rsidR="00CB055D" w:rsidRDefault="00CB055D" w:rsidP="00CB055D">
      <w:pPr>
        <w:spacing w:after="0" w:line="240" w:lineRule="auto"/>
        <w:rPr>
          <w:b/>
        </w:rPr>
      </w:pPr>
      <w:r>
        <w:rPr>
          <w:b/>
          <w:u w:val="single"/>
        </w:rPr>
        <w:t>Required Minimum Qualifications</w:t>
      </w:r>
      <w:r>
        <w:rPr>
          <w:b/>
        </w:rPr>
        <w:t>:</w:t>
      </w:r>
    </w:p>
    <w:p w:rsidR="009421EB" w:rsidRPr="009421EB" w:rsidRDefault="009421EB" w:rsidP="00CB055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hanging="720"/>
        <w:rPr>
          <w:b/>
        </w:rPr>
      </w:pPr>
      <w:r>
        <w:t>Must be at least 18 years of age</w:t>
      </w:r>
      <w:r w:rsidR="00AC56F0">
        <w:t xml:space="preserve"> and legally eligible to work in the United States</w:t>
      </w:r>
      <w:r>
        <w:t>.</w:t>
      </w:r>
    </w:p>
    <w:p w:rsidR="00CB055D" w:rsidRPr="00CB055D" w:rsidRDefault="00CB055D" w:rsidP="00CB055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hanging="720"/>
        <w:rPr>
          <w:b/>
        </w:rPr>
      </w:pPr>
      <w:r>
        <w:t>Must be current in the following certifications:</w:t>
      </w:r>
    </w:p>
    <w:p w:rsidR="00CB055D" w:rsidRPr="00CB055D" w:rsidRDefault="00CB055D" w:rsidP="00CB055D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 w:firstLine="0"/>
        <w:rPr>
          <w:b/>
        </w:rPr>
      </w:pPr>
      <w:r>
        <w:t>State of Michigan Firefighter I and II Certification (including State Driver’s Certification)</w:t>
      </w:r>
    </w:p>
    <w:p w:rsidR="00CB055D" w:rsidRPr="00CB055D" w:rsidRDefault="00CB055D" w:rsidP="00CB055D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 w:firstLine="0"/>
        <w:rPr>
          <w:b/>
        </w:rPr>
      </w:pPr>
      <w:r>
        <w:t xml:space="preserve">State of Michigan EMT Basic or </w:t>
      </w:r>
      <w:r w:rsidR="006D5923">
        <w:t>Higher</w:t>
      </w:r>
    </w:p>
    <w:p w:rsidR="00CB055D" w:rsidRPr="00CB055D" w:rsidRDefault="00CB055D" w:rsidP="00CB055D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 w:firstLine="0"/>
        <w:rPr>
          <w:b/>
        </w:rPr>
      </w:pPr>
      <w:r>
        <w:t>Current CPR card</w:t>
      </w:r>
    </w:p>
    <w:p w:rsidR="00CB055D" w:rsidRPr="00CB055D" w:rsidRDefault="00CB055D" w:rsidP="00CB055D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 w:firstLine="0"/>
        <w:rPr>
          <w:b/>
        </w:rPr>
      </w:pPr>
      <w:r>
        <w:t>Haz-Mat Operations</w:t>
      </w:r>
    </w:p>
    <w:p w:rsidR="00CB055D" w:rsidRPr="00CB055D" w:rsidRDefault="00CB055D" w:rsidP="00CB055D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 w:firstLine="0"/>
        <w:rPr>
          <w:b/>
        </w:rPr>
      </w:pPr>
      <w:r>
        <w:t>Candidate Physical Agility Testing (CPAT) (</w:t>
      </w:r>
      <w:r w:rsidR="00780CFC">
        <w:t>b</w:t>
      </w:r>
      <w:r>
        <w:t xml:space="preserve">y </w:t>
      </w:r>
      <w:r w:rsidR="00780CFC">
        <w:t>h</w:t>
      </w:r>
      <w:r>
        <w:t xml:space="preserve">iring </w:t>
      </w:r>
      <w:r w:rsidR="00780CFC">
        <w:t>d</w:t>
      </w:r>
      <w:r>
        <w:t>ate)</w:t>
      </w:r>
    </w:p>
    <w:p w:rsidR="00CB055D" w:rsidRPr="004362F7" w:rsidRDefault="00CB055D" w:rsidP="004362F7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ind w:left="360"/>
        <w:rPr>
          <w:b/>
        </w:rPr>
      </w:pPr>
      <w:r>
        <w:t xml:space="preserve">High School </w:t>
      </w:r>
      <w:r w:rsidR="009421EB">
        <w:t>d</w:t>
      </w:r>
      <w:r>
        <w:t xml:space="preserve">iploma or </w:t>
      </w:r>
      <w:r w:rsidR="009421EB">
        <w:t>e</w:t>
      </w:r>
      <w:r>
        <w:t>quivalent</w:t>
      </w:r>
      <w:r w:rsidR="009421EB">
        <w:t>.</w:t>
      </w:r>
    </w:p>
    <w:p w:rsidR="00762695" w:rsidRPr="004362F7" w:rsidRDefault="00CB055D" w:rsidP="004362F7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ind w:hanging="720"/>
        <w:rPr>
          <w:b/>
        </w:rPr>
      </w:pPr>
      <w:r>
        <w:t xml:space="preserve">A </w:t>
      </w:r>
      <w:r w:rsidR="009421EB">
        <w:t>v</w:t>
      </w:r>
      <w:r>
        <w:t xml:space="preserve">alid </w:t>
      </w:r>
      <w:r w:rsidR="00762695">
        <w:t xml:space="preserve">Michigan Driver’s License and </w:t>
      </w:r>
      <w:r w:rsidR="009421EB">
        <w:t>an i</w:t>
      </w:r>
      <w:r w:rsidR="00762695">
        <w:t xml:space="preserve">nsurable </w:t>
      </w:r>
      <w:r w:rsidR="009421EB">
        <w:t>d</w:t>
      </w:r>
      <w:r w:rsidR="00762695">
        <w:t xml:space="preserve">riving </w:t>
      </w:r>
      <w:r w:rsidR="009421EB">
        <w:t>r</w:t>
      </w:r>
      <w:r w:rsidR="00762695">
        <w:t xml:space="preserve">ecord </w:t>
      </w:r>
      <w:r w:rsidR="009421EB">
        <w:t>a</w:t>
      </w:r>
      <w:r w:rsidR="00762695">
        <w:t xml:space="preserve">re </w:t>
      </w:r>
      <w:r w:rsidR="009421EB">
        <w:t>r</w:t>
      </w:r>
      <w:r w:rsidR="00762695">
        <w:t xml:space="preserve">equired, </w:t>
      </w:r>
      <w:r w:rsidR="009421EB">
        <w:t>a</w:t>
      </w:r>
      <w:r w:rsidR="00762695">
        <w:t xml:space="preserve">long </w:t>
      </w:r>
      <w:r w:rsidR="009421EB">
        <w:t>w</w:t>
      </w:r>
      <w:r w:rsidR="00762695">
        <w:t xml:space="preserve">ith the </w:t>
      </w:r>
      <w:r w:rsidR="009421EB">
        <w:t>a</w:t>
      </w:r>
      <w:r w:rsidR="00762695">
        <w:t xml:space="preserve">bility to </w:t>
      </w:r>
      <w:r w:rsidR="009421EB">
        <w:t>c</w:t>
      </w:r>
      <w:r w:rsidR="00762695">
        <w:t xml:space="preserve">omplete </w:t>
      </w:r>
      <w:r w:rsidR="00762695">
        <w:tab/>
      </w:r>
    </w:p>
    <w:p w:rsidR="00762695" w:rsidRDefault="009421EB" w:rsidP="004362F7">
      <w:pPr>
        <w:pStyle w:val="ListParagraph"/>
        <w:tabs>
          <w:tab w:val="left" w:pos="360"/>
        </w:tabs>
        <w:spacing w:after="0" w:line="240" w:lineRule="auto"/>
        <w:ind w:left="360"/>
      </w:pPr>
      <w:proofErr w:type="gramStart"/>
      <w:r>
        <w:t>s</w:t>
      </w:r>
      <w:r w:rsidR="00762695">
        <w:t>pecialized</w:t>
      </w:r>
      <w:proofErr w:type="gramEnd"/>
      <w:r w:rsidR="00762695">
        <w:t xml:space="preserve"> </w:t>
      </w:r>
      <w:r>
        <w:t>d</w:t>
      </w:r>
      <w:r w:rsidR="00762695">
        <w:t xml:space="preserve">river’s </w:t>
      </w:r>
      <w:r>
        <w:t>t</w:t>
      </w:r>
      <w:r w:rsidR="00762695">
        <w:t xml:space="preserve">raining </w:t>
      </w:r>
      <w:r>
        <w:t>c</w:t>
      </w:r>
      <w:r w:rsidR="00762695">
        <w:t xml:space="preserve">ourses </w:t>
      </w:r>
      <w:r>
        <w:t>r</w:t>
      </w:r>
      <w:r w:rsidR="00762695">
        <w:t xml:space="preserve">elated to </w:t>
      </w:r>
      <w:r>
        <w:t>e</w:t>
      </w:r>
      <w:r w:rsidR="00762695">
        <w:t xml:space="preserve">mergency </w:t>
      </w:r>
      <w:r>
        <w:t>v</w:t>
      </w:r>
      <w:r w:rsidR="00762695">
        <w:t xml:space="preserve">ehicles.  Must </w:t>
      </w:r>
      <w:r>
        <w:t>h</w:t>
      </w:r>
      <w:r w:rsidR="00762695">
        <w:t xml:space="preserve">ave and </w:t>
      </w:r>
      <w:r>
        <w:t>m</w:t>
      </w:r>
      <w:r w:rsidR="00762695">
        <w:t xml:space="preserve">aintain a </w:t>
      </w:r>
      <w:r>
        <w:t>g</w:t>
      </w:r>
      <w:r w:rsidR="00762695">
        <w:t xml:space="preserve">ood </w:t>
      </w:r>
      <w:r>
        <w:t>d</w:t>
      </w:r>
      <w:r w:rsidR="00762695">
        <w:t xml:space="preserve">riving </w:t>
      </w:r>
      <w:r>
        <w:t>r</w:t>
      </w:r>
      <w:r w:rsidR="00762695">
        <w:t>ecord.</w:t>
      </w:r>
    </w:p>
    <w:p w:rsidR="00762695" w:rsidRPr="00762695" w:rsidRDefault="00762695" w:rsidP="004362F7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hanging="1080"/>
        <w:rPr>
          <w:b/>
        </w:rPr>
      </w:pPr>
      <w:r>
        <w:t xml:space="preserve">Must be </w:t>
      </w:r>
      <w:r w:rsidR="009421EB">
        <w:t>w</w:t>
      </w:r>
      <w:r>
        <w:t xml:space="preserve">illing to </w:t>
      </w:r>
      <w:r w:rsidR="009421EB">
        <w:t>w</w:t>
      </w:r>
      <w:r>
        <w:t xml:space="preserve">ork a </w:t>
      </w:r>
      <w:r w:rsidR="009421EB">
        <w:t>v</w:t>
      </w:r>
      <w:r>
        <w:t xml:space="preserve">ariety of </w:t>
      </w:r>
      <w:r w:rsidR="009421EB">
        <w:t>s</w:t>
      </w:r>
      <w:r>
        <w:t>hifts.</w:t>
      </w:r>
    </w:p>
    <w:p w:rsidR="00762695" w:rsidRPr="009421EB" w:rsidRDefault="00762695" w:rsidP="004362F7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rPr>
          <w:b/>
        </w:rPr>
      </w:pPr>
      <w:r>
        <w:t xml:space="preserve">Has </w:t>
      </w:r>
      <w:r w:rsidR="009421EB">
        <w:t>n</w:t>
      </w:r>
      <w:r>
        <w:t xml:space="preserve">ot </w:t>
      </w:r>
      <w:r w:rsidR="009421EB">
        <w:t>b</w:t>
      </w:r>
      <w:r>
        <w:t xml:space="preserve">een </w:t>
      </w:r>
      <w:r w:rsidR="009421EB">
        <w:t>c</w:t>
      </w:r>
      <w:r>
        <w:t xml:space="preserve">onvicted of a </w:t>
      </w:r>
      <w:r w:rsidR="009421EB">
        <w:t>f</w:t>
      </w:r>
      <w:r>
        <w:t>elony.</w:t>
      </w:r>
    </w:p>
    <w:p w:rsidR="00780CFC" w:rsidRPr="00780CFC" w:rsidRDefault="009421EB" w:rsidP="00780CFC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0"/>
        <w:rPr>
          <w:b/>
        </w:rPr>
      </w:pPr>
      <w:r>
        <w:t xml:space="preserve">Must </w:t>
      </w:r>
      <w:r w:rsidR="00780CFC">
        <w:t>pass a complete physical exam with drug screen, including vision/hearing tests, and a psychological exam</w:t>
      </w:r>
    </w:p>
    <w:p w:rsidR="00AC56F0" w:rsidRDefault="00780CFC" w:rsidP="00780CFC">
      <w:pPr>
        <w:pStyle w:val="ListParagraph"/>
        <w:tabs>
          <w:tab w:val="left" w:pos="360"/>
        </w:tabs>
        <w:spacing w:after="0" w:line="240" w:lineRule="auto"/>
        <w:ind w:left="0"/>
      </w:pPr>
      <w:r>
        <w:tab/>
      </w:r>
      <w:proofErr w:type="gramStart"/>
      <w:r>
        <w:t>prior</w:t>
      </w:r>
      <w:proofErr w:type="gramEnd"/>
      <w:r>
        <w:t xml:space="preserve"> to hire. </w:t>
      </w:r>
    </w:p>
    <w:p w:rsidR="00AC56F0" w:rsidRPr="00AC56F0" w:rsidRDefault="00AC56F0" w:rsidP="00AC56F0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b/>
        </w:rPr>
      </w:pPr>
      <w:r>
        <w:t>Must be able to perform the essential job functions as set forth in “Saline Area Fire Department Essential Job</w:t>
      </w:r>
    </w:p>
    <w:p w:rsidR="009421EB" w:rsidRPr="00780CFC" w:rsidRDefault="00AC56F0" w:rsidP="00AC56F0">
      <w:pPr>
        <w:pStyle w:val="ListParagraph"/>
        <w:tabs>
          <w:tab w:val="left" w:pos="0"/>
          <w:tab w:val="left" w:pos="360"/>
        </w:tabs>
        <w:spacing w:after="0" w:line="240" w:lineRule="auto"/>
        <w:ind w:left="0"/>
        <w:rPr>
          <w:b/>
        </w:rPr>
      </w:pPr>
      <w:r>
        <w:t xml:space="preserve">       </w:t>
      </w:r>
      <w:proofErr w:type="gramStart"/>
      <w:r>
        <w:t>Functions” with or without accommodation.</w:t>
      </w:r>
      <w:proofErr w:type="gramEnd"/>
    </w:p>
    <w:p w:rsidR="00762695" w:rsidRPr="00AC56F0" w:rsidRDefault="00762695" w:rsidP="00762695">
      <w:pPr>
        <w:pStyle w:val="ListParagraph"/>
        <w:tabs>
          <w:tab w:val="left" w:pos="360"/>
        </w:tabs>
        <w:spacing w:after="0" w:line="240" w:lineRule="auto"/>
        <w:rPr>
          <w:b/>
          <w:sz w:val="12"/>
          <w:szCs w:val="12"/>
        </w:rPr>
      </w:pPr>
    </w:p>
    <w:p w:rsidR="00762695" w:rsidRDefault="00762695" w:rsidP="00762695">
      <w:pPr>
        <w:tabs>
          <w:tab w:val="left" w:pos="360"/>
        </w:tabs>
        <w:spacing w:after="0" w:line="240" w:lineRule="auto"/>
        <w:rPr>
          <w:b/>
        </w:rPr>
      </w:pPr>
      <w:r>
        <w:rPr>
          <w:b/>
        </w:rPr>
        <w:t xml:space="preserve">   </w:t>
      </w:r>
      <w:r w:rsidRPr="00762695">
        <w:rPr>
          <w:b/>
        </w:rPr>
        <w:t>TO APPLY</w:t>
      </w:r>
      <w:r>
        <w:rPr>
          <w:b/>
        </w:rPr>
        <w:t>:</w:t>
      </w:r>
    </w:p>
    <w:p w:rsidR="006D5923" w:rsidRDefault="00762695" w:rsidP="00C54C7C">
      <w:pPr>
        <w:tabs>
          <w:tab w:val="left" w:pos="360"/>
        </w:tabs>
        <w:spacing w:after="0" w:line="240" w:lineRule="auto"/>
        <w:rPr>
          <w:b/>
          <w:sz w:val="8"/>
          <w:szCs w:val="8"/>
        </w:rPr>
      </w:pPr>
      <w:r>
        <w:rPr>
          <w:b/>
        </w:rPr>
        <w:t xml:space="preserve">  </w:t>
      </w:r>
    </w:p>
    <w:p w:rsidR="006D5923" w:rsidRPr="006D5923" w:rsidRDefault="006D5923" w:rsidP="00C54C7C">
      <w:pPr>
        <w:tabs>
          <w:tab w:val="left" w:pos="360"/>
        </w:tabs>
        <w:spacing w:after="0" w:line="240" w:lineRule="auto"/>
        <w:rPr>
          <w:b/>
          <w:sz w:val="8"/>
          <w:szCs w:val="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01162A1" wp14:editId="26017502">
                <wp:simplePos x="0" y="0"/>
                <wp:positionH relativeFrom="column">
                  <wp:posOffset>-47625</wp:posOffset>
                </wp:positionH>
                <wp:positionV relativeFrom="paragraph">
                  <wp:posOffset>23495</wp:posOffset>
                </wp:positionV>
                <wp:extent cx="6858000" cy="1714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C7C" w:rsidRPr="00C54C7C" w:rsidRDefault="00C54C7C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1.85pt;width:540pt;height:13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" fillcolor="#d8d8d8 [2732]" strokeweight=".5pt">
                <v:textbox>
                  <w:txbxContent>
                    <w:p w:rsidR="00C54C7C" w:rsidRPr="00C54C7C" w:rsidRDefault="00C54C7C">
                      <w:pP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5923" w:rsidRDefault="00762695" w:rsidP="00C54C7C">
      <w:pPr>
        <w:tabs>
          <w:tab w:val="left" w:pos="360"/>
        </w:tabs>
        <w:spacing w:after="0" w:line="240" w:lineRule="auto"/>
        <w:rPr>
          <w:b/>
          <w:sz w:val="10"/>
          <w:szCs w:val="10"/>
        </w:rPr>
      </w:pPr>
      <w:r>
        <w:rPr>
          <w:b/>
        </w:rPr>
        <w:t xml:space="preserve">   </w:t>
      </w:r>
    </w:p>
    <w:p w:rsidR="00762695" w:rsidRDefault="006D5923" w:rsidP="00C54C7C">
      <w:pPr>
        <w:tabs>
          <w:tab w:val="left" w:pos="360"/>
        </w:tabs>
        <w:spacing w:after="0" w:line="240" w:lineRule="auto"/>
      </w:pPr>
      <w:r>
        <w:rPr>
          <w:b/>
          <w:sz w:val="10"/>
          <w:szCs w:val="10"/>
        </w:rPr>
        <w:t xml:space="preserve">    </w:t>
      </w:r>
      <w:r w:rsidR="00762695">
        <w:t>YOU MUST SUBMIT ONLY THE DOCUMENTS BELOW TO:</w:t>
      </w:r>
    </w:p>
    <w:p w:rsidR="00762695" w:rsidRDefault="00762695" w:rsidP="00C54C7C">
      <w:pPr>
        <w:tabs>
          <w:tab w:val="left" w:pos="360"/>
        </w:tabs>
        <w:spacing w:after="0" w:line="240" w:lineRule="auto"/>
      </w:pPr>
      <w:r>
        <w:t xml:space="preserve">   </w:t>
      </w:r>
      <w:hyperlink r:id="rId8" w:history="1">
        <w:r w:rsidR="0071003F" w:rsidRPr="0035323B">
          <w:rPr>
            <w:rStyle w:val="Hyperlink"/>
          </w:rPr>
          <w:t>cjoyce@cityofsaline.org</w:t>
        </w:r>
      </w:hyperlink>
      <w:r>
        <w:t xml:space="preserve"> or mail to:</w:t>
      </w:r>
      <w:r>
        <w:tab/>
      </w:r>
      <w:r w:rsidR="0071003F">
        <w:tab/>
      </w:r>
      <w:r>
        <w:t>Saline Area Fire Department</w:t>
      </w:r>
    </w:p>
    <w:p w:rsidR="00762695" w:rsidRDefault="00762695" w:rsidP="00C54C7C">
      <w:pPr>
        <w:tabs>
          <w:tab w:val="left" w:pos="36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Attn: Carol </w:t>
      </w:r>
      <w:r w:rsidR="0071003F">
        <w:t>Joyce</w:t>
      </w:r>
    </w:p>
    <w:p w:rsidR="00762695" w:rsidRPr="00C54C7C" w:rsidRDefault="00762695" w:rsidP="00C54C7C">
      <w:pPr>
        <w:tabs>
          <w:tab w:val="left" w:pos="360"/>
        </w:tabs>
        <w:spacing w:after="0" w:line="240" w:lineRule="auto"/>
      </w:pPr>
      <w:r w:rsidRPr="00C54C7C">
        <w:rPr>
          <w:b/>
        </w:rPr>
        <w:tab/>
      </w:r>
      <w:r w:rsidRPr="00C54C7C">
        <w:rPr>
          <w:b/>
        </w:rPr>
        <w:tab/>
      </w:r>
      <w:r w:rsidRPr="00C54C7C">
        <w:rPr>
          <w:b/>
        </w:rPr>
        <w:tab/>
      </w:r>
      <w:r w:rsidRPr="00C54C7C">
        <w:rPr>
          <w:b/>
        </w:rPr>
        <w:tab/>
      </w:r>
      <w:r w:rsidRPr="00C54C7C">
        <w:rPr>
          <w:b/>
        </w:rPr>
        <w:tab/>
      </w:r>
      <w:r w:rsidRPr="00C54C7C">
        <w:rPr>
          <w:b/>
        </w:rPr>
        <w:tab/>
      </w:r>
      <w:r w:rsidRPr="00C54C7C">
        <w:rPr>
          <w:b/>
        </w:rPr>
        <w:tab/>
      </w:r>
      <w:r w:rsidRPr="00C54C7C">
        <w:t>100 N. Harris Street</w:t>
      </w:r>
    </w:p>
    <w:p w:rsidR="00762695" w:rsidRDefault="00762695" w:rsidP="00C54C7C">
      <w:pPr>
        <w:tabs>
          <w:tab w:val="left" w:pos="36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Saline, MI  48176</w:t>
      </w:r>
    </w:p>
    <w:p w:rsidR="00762695" w:rsidRDefault="00762695" w:rsidP="00C54C7C">
      <w:pPr>
        <w:tabs>
          <w:tab w:val="left" w:pos="360"/>
        </w:tabs>
        <w:spacing w:after="0" w:line="240" w:lineRule="auto"/>
      </w:pPr>
    </w:p>
    <w:p w:rsidR="00762695" w:rsidRDefault="00762695" w:rsidP="00C54C7C">
      <w:pPr>
        <w:tabs>
          <w:tab w:val="left" w:pos="360"/>
        </w:tabs>
        <w:spacing w:after="0" w:line="240" w:lineRule="auto"/>
      </w:pPr>
      <w:r>
        <w:t xml:space="preserve">   1)</w:t>
      </w:r>
      <w:r>
        <w:tab/>
        <w:t xml:space="preserve">Completed Saline Area Fire Department Application (found </w:t>
      </w:r>
      <w:r w:rsidRPr="00C54C7C">
        <w:t>at</w:t>
      </w:r>
      <w:r w:rsidR="0071003F">
        <w:t xml:space="preserve"> </w:t>
      </w:r>
      <w:r w:rsidR="0049366C" w:rsidRPr="00813600">
        <w:rPr>
          <w:u w:val="single"/>
        </w:rPr>
        <w:t>www.cityofsaline.org</w:t>
      </w:r>
      <w:r w:rsidR="0049366C">
        <w:t>)</w:t>
      </w:r>
    </w:p>
    <w:p w:rsidR="00762695" w:rsidRDefault="00762695" w:rsidP="00C54C7C">
      <w:pPr>
        <w:tabs>
          <w:tab w:val="left" w:pos="360"/>
        </w:tabs>
        <w:spacing w:after="0" w:line="240" w:lineRule="auto"/>
      </w:pPr>
      <w:r>
        <w:t xml:space="preserve">   2)</w:t>
      </w:r>
      <w:r>
        <w:tab/>
        <w:t>Copies of all Above-Stated Certifications</w:t>
      </w:r>
    </w:p>
    <w:p w:rsidR="00762695" w:rsidRDefault="00762695" w:rsidP="00C54C7C">
      <w:pPr>
        <w:tabs>
          <w:tab w:val="left" w:pos="360"/>
        </w:tabs>
        <w:spacing w:after="0" w:line="240" w:lineRule="auto"/>
        <w:rPr>
          <w:sz w:val="10"/>
          <w:szCs w:val="10"/>
        </w:rPr>
      </w:pPr>
      <w:r>
        <w:t xml:space="preserve">   3)</w:t>
      </w:r>
      <w:r>
        <w:tab/>
        <w:t>Cover Letter and Resume</w:t>
      </w:r>
    </w:p>
    <w:p w:rsidR="006D5923" w:rsidRPr="006D5923" w:rsidRDefault="006D5923" w:rsidP="00C54C7C">
      <w:pPr>
        <w:tabs>
          <w:tab w:val="left" w:pos="360"/>
        </w:tabs>
        <w:spacing w:after="0" w:line="240" w:lineRule="auto"/>
        <w:rPr>
          <w:sz w:val="10"/>
          <w:szCs w:val="10"/>
        </w:rPr>
      </w:pPr>
    </w:p>
    <w:p w:rsidR="00762695" w:rsidRPr="00AC56F0" w:rsidRDefault="00762695" w:rsidP="00C54C7C">
      <w:pPr>
        <w:tabs>
          <w:tab w:val="left" w:pos="360"/>
        </w:tabs>
        <w:spacing w:after="0" w:line="240" w:lineRule="auto"/>
        <w:rPr>
          <w:sz w:val="12"/>
          <w:szCs w:val="12"/>
        </w:rPr>
      </w:pPr>
    </w:p>
    <w:p w:rsidR="00762695" w:rsidRDefault="00C54C7C" w:rsidP="00C54C7C">
      <w:pPr>
        <w:tabs>
          <w:tab w:val="left" w:pos="360"/>
        </w:tabs>
        <w:spacing w:after="0" w:line="240" w:lineRule="auto"/>
        <w:jc w:val="center"/>
      </w:pPr>
      <w:r>
        <w:t>We are an equal opportunity employer; M/F/D/V encourage</w:t>
      </w:r>
      <w:r w:rsidR="006D5923">
        <w:t>d</w:t>
      </w:r>
      <w:r>
        <w:t xml:space="preserve"> </w:t>
      </w:r>
      <w:proofErr w:type="gramStart"/>
      <w:r>
        <w:t>to apply</w:t>
      </w:r>
      <w:proofErr w:type="gramEnd"/>
      <w:r>
        <w:t>.  Qualified candidates will receive consideration without regard to age, race, color</w:t>
      </w:r>
      <w:r w:rsidR="006D5923">
        <w:t>,</w:t>
      </w:r>
      <w:r>
        <w:t xml:space="preserve"> religion, gender</w:t>
      </w:r>
      <w:r w:rsidR="00AC56F0">
        <w:t>,</w:t>
      </w:r>
      <w:r>
        <w:t xml:space="preserve"> sexual orientation, disability</w:t>
      </w:r>
      <w:r w:rsidR="00AC56F0">
        <w:t>,</w:t>
      </w:r>
      <w:r>
        <w:t xml:space="preserve"> national origin</w:t>
      </w:r>
      <w:r w:rsidR="00AC56F0">
        <w:t>, marital status, height, weight, genetic information, and any other protected status</w:t>
      </w:r>
      <w:r>
        <w:t>.</w:t>
      </w:r>
    </w:p>
    <w:p w:rsidR="009B596B" w:rsidRPr="00AC56F0" w:rsidRDefault="009B596B" w:rsidP="00C54C7C">
      <w:pPr>
        <w:tabs>
          <w:tab w:val="left" w:pos="360"/>
        </w:tabs>
        <w:spacing w:after="0" w:line="240" w:lineRule="auto"/>
        <w:jc w:val="center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790"/>
        <w:gridCol w:w="6048"/>
      </w:tblGrid>
      <w:tr w:rsidR="009B596B" w:rsidTr="009B596B">
        <w:trPr>
          <w:trHeight w:val="395"/>
        </w:trPr>
        <w:tc>
          <w:tcPr>
            <w:tcW w:w="2178" w:type="dxa"/>
            <w:vAlign w:val="center"/>
          </w:tcPr>
          <w:p w:rsidR="009B596B" w:rsidRPr="009B596B" w:rsidRDefault="009B596B" w:rsidP="009B596B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Posting Date</w:t>
            </w:r>
          </w:p>
        </w:tc>
        <w:tc>
          <w:tcPr>
            <w:tcW w:w="2790" w:type="dxa"/>
            <w:vAlign w:val="center"/>
          </w:tcPr>
          <w:p w:rsidR="009B596B" w:rsidRPr="009B596B" w:rsidRDefault="009B596B" w:rsidP="009B596B">
            <w:pPr>
              <w:tabs>
                <w:tab w:val="left" w:pos="360"/>
              </w:tabs>
              <w:jc w:val="center"/>
              <w:rPr>
                <w:b/>
              </w:rPr>
            </w:pPr>
            <w:r w:rsidRPr="009B596B">
              <w:rPr>
                <w:b/>
              </w:rPr>
              <w:t>Deadline to Apply</w:t>
            </w:r>
          </w:p>
        </w:tc>
        <w:tc>
          <w:tcPr>
            <w:tcW w:w="6048" w:type="dxa"/>
            <w:vMerge w:val="restart"/>
          </w:tcPr>
          <w:p w:rsidR="009B596B" w:rsidRDefault="009B596B" w:rsidP="00C54C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Applications received after the deadline will not be considered.</w:t>
            </w:r>
          </w:p>
          <w:p w:rsidR="009B596B" w:rsidRDefault="009B596B" w:rsidP="00C54C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Saline Area Fire Department is not responsible for applications</w:t>
            </w:r>
          </w:p>
          <w:p w:rsidR="009B596B" w:rsidRPr="009B596B" w:rsidRDefault="006D5923" w:rsidP="00C54C7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9B596B">
              <w:rPr>
                <w:sz w:val="20"/>
                <w:szCs w:val="20"/>
              </w:rPr>
              <w:t>eceived after the deadline. No phone calls pleas</w:t>
            </w:r>
            <w:r w:rsidR="00780CFC">
              <w:rPr>
                <w:sz w:val="20"/>
                <w:szCs w:val="20"/>
              </w:rPr>
              <w:t>e</w:t>
            </w:r>
            <w:r w:rsidR="009B596B">
              <w:rPr>
                <w:sz w:val="20"/>
                <w:szCs w:val="20"/>
              </w:rPr>
              <w:t>.</w:t>
            </w:r>
          </w:p>
        </w:tc>
      </w:tr>
      <w:tr w:rsidR="009B596B" w:rsidTr="009B596B">
        <w:tc>
          <w:tcPr>
            <w:tcW w:w="2178" w:type="dxa"/>
            <w:vAlign w:val="center"/>
          </w:tcPr>
          <w:p w:rsidR="009B596B" w:rsidRPr="009B596B" w:rsidRDefault="0071003F" w:rsidP="009B596B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March 9, 2018</w:t>
            </w:r>
          </w:p>
        </w:tc>
        <w:tc>
          <w:tcPr>
            <w:tcW w:w="2790" w:type="dxa"/>
            <w:vAlign w:val="center"/>
          </w:tcPr>
          <w:p w:rsidR="009B596B" w:rsidRPr="009B596B" w:rsidRDefault="0071003F" w:rsidP="0071003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March 23</w:t>
            </w:r>
            <w:r w:rsidR="009B596B" w:rsidRPr="009B596B">
              <w:rPr>
                <w:b/>
              </w:rPr>
              <w:t>, 201</w:t>
            </w:r>
            <w:r>
              <w:rPr>
                <w:b/>
              </w:rPr>
              <w:t>8</w:t>
            </w:r>
            <w:r w:rsidR="009B596B" w:rsidRPr="009B596B">
              <w:rPr>
                <w:b/>
              </w:rPr>
              <w:t>; 5:00 P.M.</w:t>
            </w:r>
          </w:p>
        </w:tc>
        <w:tc>
          <w:tcPr>
            <w:tcW w:w="6048" w:type="dxa"/>
            <w:vMerge/>
            <w:vAlign w:val="center"/>
          </w:tcPr>
          <w:p w:rsidR="009B596B" w:rsidRDefault="009B596B" w:rsidP="009B596B">
            <w:pPr>
              <w:tabs>
                <w:tab w:val="left" w:pos="360"/>
              </w:tabs>
              <w:jc w:val="center"/>
            </w:pPr>
          </w:p>
        </w:tc>
      </w:tr>
    </w:tbl>
    <w:p w:rsidR="00C54C7C" w:rsidRPr="00C54C7C" w:rsidRDefault="00C54C7C" w:rsidP="00C54C7C">
      <w:pPr>
        <w:tabs>
          <w:tab w:val="left" w:pos="360"/>
        </w:tabs>
        <w:spacing w:after="0" w:line="240" w:lineRule="auto"/>
        <w:jc w:val="center"/>
      </w:pPr>
    </w:p>
    <w:p w:rsidR="00762695" w:rsidRPr="00762695" w:rsidRDefault="00762695" w:rsidP="00762695">
      <w:pPr>
        <w:tabs>
          <w:tab w:val="left" w:pos="360"/>
        </w:tabs>
        <w:spacing w:after="0" w:line="240" w:lineRule="auto"/>
      </w:pPr>
    </w:p>
    <w:sectPr w:rsidR="00762695" w:rsidRPr="00762695" w:rsidSect="00780C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4BF"/>
    <w:multiLevelType w:val="hybridMultilevel"/>
    <w:tmpl w:val="64AA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831CE"/>
    <w:multiLevelType w:val="hybridMultilevel"/>
    <w:tmpl w:val="919EE768"/>
    <w:lvl w:ilvl="0" w:tplc="73D88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44F55"/>
    <w:multiLevelType w:val="hybridMultilevel"/>
    <w:tmpl w:val="A33A6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65DFE"/>
    <w:multiLevelType w:val="hybridMultilevel"/>
    <w:tmpl w:val="491C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A30E2"/>
    <w:multiLevelType w:val="hybridMultilevel"/>
    <w:tmpl w:val="18CEFD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C27BFD"/>
    <w:multiLevelType w:val="hybridMultilevel"/>
    <w:tmpl w:val="79145962"/>
    <w:lvl w:ilvl="0" w:tplc="8A7A0C1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968D5"/>
    <w:multiLevelType w:val="hybridMultilevel"/>
    <w:tmpl w:val="F3B86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422FE"/>
    <w:multiLevelType w:val="hybridMultilevel"/>
    <w:tmpl w:val="4FC80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9A5BE5"/>
    <w:multiLevelType w:val="hybridMultilevel"/>
    <w:tmpl w:val="477833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8A19CD"/>
    <w:multiLevelType w:val="hybridMultilevel"/>
    <w:tmpl w:val="0FE8732C"/>
    <w:lvl w:ilvl="0" w:tplc="73D88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16362"/>
    <w:multiLevelType w:val="hybridMultilevel"/>
    <w:tmpl w:val="EB2C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A221B"/>
    <w:multiLevelType w:val="hybridMultilevel"/>
    <w:tmpl w:val="1F44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703CC"/>
    <w:multiLevelType w:val="hybridMultilevel"/>
    <w:tmpl w:val="B9B878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4"/>
  </w:num>
  <w:num w:numId="5">
    <w:abstractNumId w:val="8"/>
  </w:num>
  <w:num w:numId="6">
    <w:abstractNumId w:val="12"/>
  </w:num>
  <w:num w:numId="7">
    <w:abstractNumId w:val="7"/>
  </w:num>
  <w:num w:numId="8">
    <w:abstractNumId w:val="10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5D"/>
    <w:rsid w:val="002371C9"/>
    <w:rsid w:val="00245EC2"/>
    <w:rsid w:val="00292E8E"/>
    <w:rsid w:val="004362F7"/>
    <w:rsid w:val="0049366C"/>
    <w:rsid w:val="00520C4C"/>
    <w:rsid w:val="00620526"/>
    <w:rsid w:val="006D5923"/>
    <w:rsid w:val="0071003F"/>
    <w:rsid w:val="00762695"/>
    <w:rsid w:val="00780CFC"/>
    <w:rsid w:val="007F075D"/>
    <w:rsid w:val="00813600"/>
    <w:rsid w:val="00913D67"/>
    <w:rsid w:val="009421EB"/>
    <w:rsid w:val="00980132"/>
    <w:rsid w:val="009B596B"/>
    <w:rsid w:val="00A13FDB"/>
    <w:rsid w:val="00A23BD2"/>
    <w:rsid w:val="00AC56F0"/>
    <w:rsid w:val="00C54C7C"/>
    <w:rsid w:val="00CB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B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01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5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B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01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5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oyce@cityofsalin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tyofsa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Chapman</dc:creator>
  <cp:lastModifiedBy>Craig Hoeft</cp:lastModifiedBy>
  <cp:revision>2</cp:revision>
  <cp:lastPrinted>2016-03-24T16:15:00Z</cp:lastPrinted>
  <dcterms:created xsi:type="dcterms:W3CDTF">2018-03-08T20:05:00Z</dcterms:created>
  <dcterms:modified xsi:type="dcterms:W3CDTF">2018-03-08T20:05:00Z</dcterms:modified>
</cp:coreProperties>
</file>